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18F31B" w14:textId="77777777" w:rsidR="009C57F6" w:rsidRDefault="00017D3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215321" wp14:editId="757ECB7D">
            <wp:extent cx="695325" cy="828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31666" w14:textId="09BA06AB" w:rsidR="009C57F6" w:rsidRDefault="00E36210" w:rsidP="00017D37">
      <w:pPr>
        <w:widowControl w:val="0"/>
        <w:snapToGrid w:val="0"/>
        <w:spacing w:before="200"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 xml:space="preserve">Министерство экономического развития </w:t>
      </w:r>
      <w:r>
        <w:rPr>
          <w:rFonts w:ascii="Times New Roman" w:eastAsia="Times New Roman" w:hAnsi="Times New Roman" w:cs="Times New Roman"/>
          <w:caps/>
          <w:sz w:val="28"/>
          <w:szCs w:val="28"/>
        </w:rPr>
        <w:br/>
        <w:t>Российской Федерации</w:t>
      </w:r>
    </w:p>
    <w:p w14:paraId="35EEF463" w14:textId="77777777" w:rsidR="009C57F6" w:rsidRDefault="009C57F6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224FAF" w14:textId="77777777" w:rsidR="009C57F6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ФЕДЕРАЛЬНОЕ АГЕНТСТВО ПО ТУРИЗМУ</w:t>
      </w:r>
    </w:p>
    <w:p w14:paraId="5E57BE9F" w14:textId="77777777" w:rsidR="009C57F6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(РОСТУРИЗМ)</w:t>
      </w:r>
    </w:p>
    <w:p w14:paraId="6738AFA1" w14:textId="77777777" w:rsidR="009C57F6" w:rsidRDefault="009C57F6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4B6937A" w14:textId="77777777" w:rsidR="009C57F6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</w:t>
      </w:r>
    </w:p>
    <w:p w14:paraId="6B445695" w14:textId="77777777" w:rsidR="009C57F6" w:rsidRDefault="009C57F6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7BA72DD" w14:textId="1DF480FC" w:rsidR="009C57F6" w:rsidRDefault="00660F3C" w:rsidP="00017D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ED27EF">
        <w:rPr>
          <w:rFonts w:ascii="Times New Roman" w:eastAsia="Times New Roman" w:hAnsi="Times New Roman" w:cs="Times New Roman"/>
          <w:sz w:val="28"/>
          <w:szCs w:val="28"/>
        </w:rPr>
        <w:t>03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декабря </w:t>
      </w:r>
      <w:r w:rsidR="00ED27EF">
        <w:rPr>
          <w:rFonts w:ascii="Times New Roman" w:eastAsia="Times New Roman" w:hAnsi="Times New Roman" w:cs="Times New Roman"/>
          <w:sz w:val="28"/>
          <w:szCs w:val="28"/>
        </w:rPr>
        <w:t>2018г.                                                                         № 484-ПР-18</w:t>
      </w:r>
    </w:p>
    <w:p w14:paraId="06D54EF2" w14:textId="77777777" w:rsidR="009C57F6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</w:p>
    <w:p w14:paraId="40425868" w14:textId="77777777" w:rsidR="009C57F6" w:rsidRDefault="009C57F6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4653FD" w14:textId="77777777" w:rsidR="009C57F6" w:rsidRDefault="00017D37" w:rsidP="0001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сведений в Единый федеральный реестр туроператоров и выдаче свидетельства</w:t>
      </w:r>
    </w:p>
    <w:p w14:paraId="4110F251" w14:textId="77777777" w:rsidR="009C57F6" w:rsidRDefault="009C57F6" w:rsidP="00017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2CEC5C" w14:textId="77777777" w:rsidR="009C57F6" w:rsidRDefault="00017D37" w:rsidP="00017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4.2 Федерального закона от 24 ноября 1996 г. № 132-ФЗ «Об основах туристской деятельности в Российской Федерации» </w:t>
      </w:r>
      <w:r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>приказыва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ю:</w:t>
      </w:r>
    </w:p>
    <w:p w14:paraId="50746495" w14:textId="77777777" w:rsidR="009C57F6" w:rsidRDefault="009C57F6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4375D5" w14:textId="77777777" w:rsidR="009C57F6" w:rsidRDefault="008C18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Внести в Единый федеральный реестр туроператоров сведения о юридических лицах, осуществляющих туроператорскую деятельность и выдать свидетельства о внесении сведений в Единый федеральный реестр туроператоров согласно Приложению.</w:t>
      </w:r>
    </w:p>
    <w:p w14:paraId="630C2DB7" w14:textId="77777777" w:rsidR="009C57F6" w:rsidRDefault="009C57F6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42AE4E" w14:textId="77777777" w:rsidR="009C57F6" w:rsidRDefault="008C18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Разместить настоящий приказ на официальном сайте Федерального агентства по туризму в информационно-телекоммуникационной сети Интернет.</w:t>
      </w:r>
    </w:p>
    <w:p w14:paraId="4A25C498" w14:textId="77777777" w:rsidR="009C57F6" w:rsidRDefault="009C57F6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F3E864" w14:textId="5D79E96A" w:rsidR="009C57F6" w:rsidRDefault="00017D37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приказа возложить на заместителя руководителя Ростуризма С.Е. Корнеева.</w:t>
      </w:r>
    </w:p>
    <w:p w14:paraId="192710C2" w14:textId="77777777" w:rsidR="009C57F6" w:rsidRDefault="009C57F6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BAA072" w14:textId="77777777" w:rsidR="009C57F6" w:rsidRDefault="009C57F6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4A9F135" w14:textId="77777777" w:rsidR="009C57F6" w:rsidRDefault="009C57F6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6975624" w14:textId="77777777" w:rsidR="009C57F6" w:rsidRDefault="009C57F6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6D0A5C1" w14:textId="77777777" w:rsidR="009C57F6" w:rsidRDefault="009C57F6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73AE90" w14:textId="77777777" w:rsidR="009C57F6" w:rsidRDefault="009C57F6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FC8ECC" w14:textId="77777777" w:rsidR="009C57F6" w:rsidRDefault="009C57F6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FF02B2" w14:textId="77777777" w:rsidR="009C57F6" w:rsidRDefault="009C57F6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A1757A7" w14:textId="77777777" w:rsidR="009C57F6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                                                                            О.П. Сафонов</w:t>
      </w:r>
    </w:p>
    <w:p w14:paraId="1C8A9E93" w14:textId="77777777" w:rsidR="009C57F6" w:rsidRDefault="00017D37" w:rsidP="00E258DC">
      <w:pPr>
        <w:pageBreakBefore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</w:t>
      </w:r>
    </w:p>
    <w:p w14:paraId="0CF23F61" w14:textId="77777777" w:rsidR="009C57F6" w:rsidRDefault="004A3752" w:rsidP="00017D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 приказу Ростуризма</w:t>
      </w:r>
    </w:p>
    <w:p w14:paraId="447614C6" w14:textId="5E7AEC6E" w:rsidR="009C57F6" w:rsidRDefault="004A3752" w:rsidP="004A375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№484-ПР-18 от 03</w:t>
      </w:r>
      <w:r w:rsidR="00660F3C">
        <w:rPr>
          <w:rFonts w:ascii="Times New Roman" w:eastAsia="Times New Roman" w:hAnsi="Times New Roman" w:cs="Times New Roman"/>
          <w:b/>
          <w:sz w:val="24"/>
          <w:szCs w:val="24"/>
        </w:rPr>
        <w:t xml:space="preserve"> декабря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2018</w:t>
      </w:r>
    </w:p>
    <w:p w14:paraId="245E2A86" w14:textId="77777777" w:rsidR="009C57F6" w:rsidRDefault="004C0E4B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Список туроператоров, сведения о которых внесены в Реестр и выданы свидетельства</w:t>
      </w:r>
    </w:p>
    <w:p w14:paraId="4B921492" w14:textId="77777777" w:rsidR="009C57F6" w:rsidRDefault="009C57F6" w:rsidP="00017D3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7"/>
        <w:gridCol w:w="1655"/>
        <w:gridCol w:w="2977"/>
        <w:gridCol w:w="1887"/>
        <w:gridCol w:w="1840"/>
      </w:tblGrid>
      <w:tr w:rsidR="009C57F6" w14:paraId="610A6EE9" w14:textId="77777777" w:rsidTr="00010028">
        <w:trPr>
          <w:trHeight w:val="758"/>
        </w:trPr>
        <w:tc>
          <w:tcPr>
            <w:tcW w:w="1377" w:type="dxa"/>
            <w:vAlign w:val="center"/>
          </w:tcPr>
          <w:p w14:paraId="3E2C0BBB" w14:textId="77777777" w:rsidR="009C57F6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55" w:type="dxa"/>
            <w:vAlign w:val="center"/>
          </w:tcPr>
          <w:p w14:paraId="3ACAC945" w14:textId="77777777" w:rsidR="009C57F6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Реестровый номер</w:t>
            </w:r>
          </w:p>
          <w:p w14:paraId="109828B9" w14:textId="77777777" w:rsidR="009C57F6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2977" w:type="dxa"/>
            <w:vAlign w:val="center"/>
          </w:tcPr>
          <w:p w14:paraId="385EEDB7" w14:textId="77777777" w:rsidR="009C57F6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Наименование  юридического лица-</w:t>
            </w:r>
          </w:p>
          <w:p w14:paraId="2CD25B46" w14:textId="77777777" w:rsidR="009C57F6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1887" w:type="dxa"/>
            <w:vAlign w:val="center"/>
          </w:tcPr>
          <w:p w14:paraId="1D046572" w14:textId="77777777" w:rsidR="009C57F6" w:rsidRDefault="00017D37" w:rsidP="00017D37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Сфера</w:t>
            </w:r>
          </w:p>
          <w:p w14:paraId="4CB49829" w14:textId="77777777" w:rsidR="009C57F6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туроператорской деятельности</w:t>
            </w:r>
          </w:p>
        </w:tc>
        <w:tc>
          <w:tcPr>
            <w:tcW w:w="1840" w:type="dxa"/>
            <w:vAlign w:val="center"/>
          </w:tcPr>
          <w:p w14:paraId="473E3D41" w14:textId="77777777" w:rsidR="009C57F6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ИНН</w:t>
            </w:r>
          </w:p>
          <w:p w14:paraId="39C0B0B8" w14:textId="77777777" w:rsidR="009C57F6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идентификационный</w:t>
            </w:r>
          </w:p>
          <w:p w14:paraId="30484EF9" w14:textId="77777777" w:rsidR="009C57F6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налоговый номер</w:t>
            </w:r>
          </w:p>
        </w:tc>
      </w:tr>
      <w:tr w:rsidR="009C57F6" w14:paraId="5AC52BD5" w14:textId="77777777" w:rsidTr="00064DCB">
        <w:tc>
          <w:tcPr>
            <w:tcW w:w="1377" w:type="dxa"/>
            <w:vAlign w:val="center"/>
          </w:tcPr>
          <w:p w14:paraId="684DD348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5" w:type="dxa"/>
            <w:vAlign w:val="center"/>
          </w:tcPr>
          <w:p w14:paraId="0CAF6DEA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020582</w:t>
            </w:r>
          </w:p>
        </w:tc>
        <w:tc>
          <w:tcPr>
            <w:tcW w:w="2977" w:type="dxa"/>
            <w:vAlign w:val="center"/>
          </w:tcPr>
          <w:p w14:paraId="41186E0B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"Чегем-тур"</w:t>
            </w:r>
          </w:p>
        </w:tc>
        <w:tc>
          <w:tcPr>
            <w:tcW w:w="1887" w:type="dxa"/>
            <w:vAlign w:val="center"/>
          </w:tcPr>
          <w:p w14:paraId="61427323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4D47E912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0708016199</w:t>
            </w:r>
          </w:p>
        </w:tc>
      </w:tr>
      <w:tr w:rsidR="009C57F6" w14:paraId="78C0A5BB" w14:textId="77777777" w:rsidTr="00064DCB">
        <w:tc>
          <w:tcPr>
            <w:tcW w:w="1377" w:type="dxa"/>
            <w:vAlign w:val="center"/>
          </w:tcPr>
          <w:p w14:paraId="39A9E1B5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5" w:type="dxa"/>
            <w:vAlign w:val="center"/>
          </w:tcPr>
          <w:p w14:paraId="4544B8D7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020583</w:t>
            </w:r>
          </w:p>
        </w:tc>
        <w:tc>
          <w:tcPr>
            <w:tcW w:w="2977" w:type="dxa"/>
            <w:vAlign w:val="center"/>
          </w:tcPr>
          <w:p w14:paraId="7873F302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"СКО Курорты Юга"</w:t>
            </w:r>
          </w:p>
        </w:tc>
        <w:tc>
          <w:tcPr>
            <w:tcW w:w="1887" w:type="dxa"/>
            <w:vAlign w:val="center"/>
          </w:tcPr>
          <w:p w14:paraId="133E8AF1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6164F2BA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2320146563</w:t>
            </w:r>
          </w:p>
        </w:tc>
      </w:tr>
      <w:tr w:rsidR="009C57F6" w14:paraId="7B1969A7" w14:textId="77777777" w:rsidTr="00064DCB">
        <w:tc>
          <w:tcPr>
            <w:tcW w:w="1377" w:type="dxa"/>
            <w:vAlign w:val="center"/>
          </w:tcPr>
          <w:p w14:paraId="11A2E0CF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5" w:type="dxa"/>
            <w:vAlign w:val="center"/>
          </w:tcPr>
          <w:p w14:paraId="30973201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020584</w:t>
            </w:r>
          </w:p>
        </w:tc>
        <w:tc>
          <w:tcPr>
            <w:tcW w:w="2977" w:type="dxa"/>
            <w:vAlign w:val="center"/>
          </w:tcPr>
          <w:p w14:paraId="33660ACF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"Активный сезон"</w:t>
            </w:r>
          </w:p>
        </w:tc>
        <w:tc>
          <w:tcPr>
            <w:tcW w:w="1887" w:type="dxa"/>
            <w:vAlign w:val="center"/>
          </w:tcPr>
          <w:p w14:paraId="6CB974BF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21C0C384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6658491373</w:t>
            </w:r>
          </w:p>
        </w:tc>
      </w:tr>
      <w:tr w:rsidR="009C57F6" w14:paraId="4A8C24DE" w14:textId="77777777" w:rsidTr="00064DCB">
        <w:tc>
          <w:tcPr>
            <w:tcW w:w="1377" w:type="dxa"/>
            <w:vAlign w:val="center"/>
          </w:tcPr>
          <w:p w14:paraId="18F72F8B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55" w:type="dxa"/>
            <w:vAlign w:val="center"/>
          </w:tcPr>
          <w:p w14:paraId="5DE7B558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020585</w:t>
            </w:r>
          </w:p>
        </w:tc>
        <w:tc>
          <w:tcPr>
            <w:tcW w:w="2977" w:type="dxa"/>
            <w:vAlign w:val="center"/>
          </w:tcPr>
          <w:p w14:paraId="1D24E69C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"Солнце СПБ"</w:t>
            </w:r>
          </w:p>
        </w:tc>
        <w:tc>
          <w:tcPr>
            <w:tcW w:w="1887" w:type="dxa"/>
            <w:vAlign w:val="center"/>
          </w:tcPr>
          <w:p w14:paraId="2BAFA8E5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0CEF11D7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7816654917</w:t>
            </w:r>
          </w:p>
        </w:tc>
      </w:tr>
      <w:tr w:rsidR="009C57F6" w14:paraId="257AE868" w14:textId="77777777" w:rsidTr="00064DCB">
        <w:tc>
          <w:tcPr>
            <w:tcW w:w="1377" w:type="dxa"/>
            <w:vAlign w:val="center"/>
          </w:tcPr>
          <w:p w14:paraId="7D6F4896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5" w:type="dxa"/>
            <w:vAlign w:val="center"/>
          </w:tcPr>
          <w:p w14:paraId="3140B0EF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020586</w:t>
            </w:r>
          </w:p>
        </w:tc>
        <w:tc>
          <w:tcPr>
            <w:tcW w:w="2977" w:type="dxa"/>
            <w:vAlign w:val="center"/>
          </w:tcPr>
          <w:p w14:paraId="19D07FD7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"Турфирма "Бомонд-Вояж"</w:t>
            </w:r>
          </w:p>
        </w:tc>
        <w:tc>
          <w:tcPr>
            <w:tcW w:w="1887" w:type="dxa"/>
            <w:vAlign w:val="center"/>
          </w:tcPr>
          <w:p w14:paraId="6EC52BBA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1D2B697F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8605030132</w:t>
            </w:r>
          </w:p>
        </w:tc>
      </w:tr>
      <w:tr w:rsidR="009C57F6" w14:paraId="6AE451BB" w14:textId="77777777" w:rsidTr="00064DCB">
        <w:tc>
          <w:tcPr>
            <w:tcW w:w="1377" w:type="dxa"/>
            <w:vAlign w:val="center"/>
          </w:tcPr>
          <w:p w14:paraId="7732AB41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55" w:type="dxa"/>
            <w:vAlign w:val="center"/>
          </w:tcPr>
          <w:p w14:paraId="6DE0D5C5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020587</w:t>
            </w:r>
          </w:p>
        </w:tc>
        <w:tc>
          <w:tcPr>
            <w:tcW w:w="2977" w:type="dxa"/>
            <w:vAlign w:val="center"/>
          </w:tcPr>
          <w:p w14:paraId="6575DBD4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"Мир Вулканов"</w:t>
            </w:r>
          </w:p>
        </w:tc>
        <w:tc>
          <w:tcPr>
            <w:tcW w:w="1887" w:type="dxa"/>
            <w:vAlign w:val="center"/>
          </w:tcPr>
          <w:p w14:paraId="757F3831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2C9BAA63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4101185838</w:t>
            </w:r>
          </w:p>
        </w:tc>
      </w:tr>
      <w:tr w:rsidR="009C57F6" w14:paraId="39EE4341" w14:textId="77777777" w:rsidTr="00064DCB">
        <w:tc>
          <w:tcPr>
            <w:tcW w:w="1377" w:type="dxa"/>
            <w:vAlign w:val="center"/>
          </w:tcPr>
          <w:p w14:paraId="542074DC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55" w:type="dxa"/>
            <w:vAlign w:val="center"/>
          </w:tcPr>
          <w:p w14:paraId="7C2FF469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020588</w:t>
            </w:r>
          </w:p>
        </w:tc>
        <w:tc>
          <w:tcPr>
            <w:tcW w:w="2977" w:type="dxa"/>
            <w:vAlign w:val="center"/>
          </w:tcPr>
          <w:p w14:paraId="56C04DD7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"САН-ТРЭВЕЛС ГРУПП"</w:t>
            </w:r>
          </w:p>
        </w:tc>
        <w:tc>
          <w:tcPr>
            <w:tcW w:w="1887" w:type="dxa"/>
            <w:vAlign w:val="center"/>
          </w:tcPr>
          <w:p w14:paraId="2A7707F3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3378BCC3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2635237214</w:t>
            </w:r>
          </w:p>
        </w:tc>
      </w:tr>
      <w:tr w:rsidR="009C57F6" w14:paraId="61C2EEB4" w14:textId="77777777" w:rsidTr="00064DCB">
        <w:tc>
          <w:tcPr>
            <w:tcW w:w="1377" w:type="dxa"/>
            <w:vAlign w:val="center"/>
          </w:tcPr>
          <w:p w14:paraId="0496FA38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55" w:type="dxa"/>
            <w:vAlign w:val="center"/>
          </w:tcPr>
          <w:p w14:paraId="2F09F582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020589</w:t>
            </w:r>
          </w:p>
        </w:tc>
        <w:tc>
          <w:tcPr>
            <w:tcW w:w="2977" w:type="dxa"/>
            <w:vAlign w:val="center"/>
          </w:tcPr>
          <w:p w14:paraId="2C1C5ACA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"Транспортная компания "МОРСКОЙ ЛЕВ"</w:t>
            </w:r>
          </w:p>
        </w:tc>
        <w:tc>
          <w:tcPr>
            <w:tcW w:w="1887" w:type="dxa"/>
            <w:vAlign w:val="center"/>
          </w:tcPr>
          <w:p w14:paraId="56D3B3B3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2A1BC56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7805427380</w:t>
            </w:r>
          </w:p>
        </w:tc>
      </w:tr>
      <w:tr w:rsidR="009C57F6" w14:paraId="66A0C4ED" w14:textId="77777777" w:rsidTr="00064DCB">
        <w:tc>
          <w:tcPr>
            <w:tcW w:w="1377" w:type="dxa"/>
            <w:vAlign w:val="center"/>
          </w:tcPr>
          <w:p w14:paraId="0E4C69D4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55" w:type="dxa"/>
            <w:vAlign w:val="center"/>
          </w:tcPr>
          <w:p w14:paraId="248495DA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020590</w:t>
            </w:r>
          </w:p>
        </w:tc>
        <w:tc>
          <w:tcPr>
            <w:tcW w:w="2977" w:type="dxa"/>
            <w:vAlign w:val="center"/>
          </w:tcPr>
          <w:p w14:paraId="0D7589A4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"ОМАС-Тур"</w:t>
            </w:r>
          </w:p>
        </w:tc>
        <w:tc>
          <w:tcPr>
            <w:tcW w:w="1887" w:type="dxa"/>
            <w:vAlign w:val="center"/>
          </w:tcPr>
          <w:p w14:paraId="712E09F4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0E40CA62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7727743964</w:t>
            </w:r>
          </w:p>
        </w:tc>
      </w:tr>
      <w:tr w:rsidR="009C57F6" w14:paraId="2EE106E4" w14:textId="77777777" w:rsidTr="00064DCB">
        <w:tc>
          <w:tcPr>
            <w:tcW w:w="1377" w:type="dxa"/>
            <w:vAlign w:val="center"/>
          </w:tcPr>
          <w:p w14:paraId="40AFA232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55" w:type="dxa"/>
            <w:vAlign w:val="center"/>
          </w:tcPr>
          <w:p w14:paraId="2CEE39CC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020591</w:t>
            </w:r>
          </w:p>
        </w:tc>
        <w:tc>
          <w:tcPr>
            <w:tcW w:w="2977" w:type="dxa"/>
            <w:vAlign w:val="center"/>
          </w:tcPr>
          <w:p w14:paraId="4A2C1496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"Кей-Тур"</w:t>
            </w:r>
          </w:p>
        </w:tc>
        <w:tc>
          <w:tcPr>
            <w:tcW w:w="1887" w:type="dxa"/>
            <w:vAlign w:val="center"/>
          </w:tcPr>
          <w:p w14:paraId="181E914A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67B892B5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7735575495</w:t>
            </w:r>
          </w:p>
        </w:tc>
      </w:tr>
      <w:tr w:rsidR="009C57F6" w14:paraId="3840E8E3" w14:textId="77777777" w:rsidTr="00064DCB">
        <w:tc>
          <w:tcPr>
            <w:tcW w:w="1377" w:type="dxa"/>
            <w:vAlign w:val="center"/>
          </w:tcPr>
          <w:p w14:paraId="09D22A34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55" w:type="dxa"/>
            <w:vAlign w:val="center"/>
          </w:tcPr>
          <w:p w14:paraId="5EA9CA68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020592</w:t>
            </w:r>
          </w:p>
        </w:tc>
        <w:tc>
          <w:tcPr>
            <w:tcW w:w="2977" w:type="dxa"/>
            <w:vAlign w:val="center"/>
          </w:tcPr>
          <w:p w14:paraId="32C6D67E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"Туристическая компания "Лидер тур"</w:t>
            </w:r>
          </w:p>
        </w:tc>
        <w:tc>
          <w:tcPr>
            <w:tcW w:w="1887" w:type="dxa"/>
            <w:vAlign w:val="center"/>
          </w:tcPr>
          <w:p w14:paraId="111F6A08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7D33689A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2724139723</w:t>
            </w:r>
          </w:p>
        </w:tc>
      </w:tr>
      <w:tr w:rsidR="009C57F6" w14:paraId="08F34520" w14:textId="77777777" w:rsidTr="00064DCB">
        <w:tc>
          <w:tcPr>
            <w:tcW w:w="1377" w:type="dxa"/>
            <w:vAlign w:val="center"/>
          </w:tcPr>
          <w:p w14:paraId="2D331991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55" w:type="dxa"/>
            <w:vAlign w:val="center"/>
          </w:tcPr>
          <w:p w14:paraId="1C68A5FF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020593</w:t>
            </w:r>
          </w:p>
        </w:tc>
        <w:tc>
          <w:tcPr>
            <w:tcW w:w="2977" w:type="dxa"/>
            <w:vAlign w:val="center"/>
          </w:tcPr>
          <w:p w14:paraId="75B4E4B3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"Ульяновское АВС"</w:t>
            </w:r>
          </w:p>
        </w:tc>
        <w:tc>
          <w:tcPr>
            <w:tcW w:w="1887" w:type="dxa"/>
            <w:vAlign w:val="center"/>
          </w:tcPr>
          <w:p w14:paraId="37B6A8A7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7570F1A5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7326024659</w:t>
            </w:r>
          </w:p>
        </w:tc>
      </w:tr>
      <w:tr w:rsidR="009C57F6" w14:paraId="2C6BC6B1" w14:textId="77777777" w:rsidTr="00064DCB">
        <w:tc>
          <w:tcPr>
            <w:tcW w:w="1377" w:type="dxa"/>
            <w:vAlign w:val="center"/>
          </w:tcPr>
          <w:p w14:paraId="77AF8B9A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55" w:type="dxa"/>
            <w:vAlign w:val="center"/>
          </w:tcPr>
          <w:p w14:paraId="248B8EE1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020594</w:t>
            </w:r>
          </w:p>
        </w:tc>
        <w:tc>
          <w:tcPr>
            <w:tcW w:w="2977" w:type="dxa"/>
            <w:vAlign w:val="center"/>
          </w:tcPr>
          <w:p w14:paraId="18F511DA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"ТО ИННТУР"</w:t>
            </w:r>
          </w:p>
        </w:tc>
        <w:tc>
          <w:tcPr>
            <w:tcW w:w="1887" w:type="dxa"/>
            <w:vAlign w:val="center"/>
          </w:tcPr>
          <w:p w14:paraId="0CBA8FF2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6C30EFC8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7451405718</w:t>
            </w:r>
          </w:p>
        </w:tc>
      </w:tr>
      <w:tr w:rsidR="009C57F6" w14:paraId="12F74FF7" w14:textId="77777777" w:rsidTr="00064DCB">
        <w:tc>
          <w:tcPr>
            <w:tcW w:w="1377" w:type="dxa"/>
            <w:vAlign w:val="center"/>
          </w:tcPr>
          <w:p w14:paraId="3DB23185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55" w:type="dxa"/>
            <w:vAlign w:val="center"/>
          </w:tcPr>
          <w:p w14:paraId="78227E26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020595</w:t>
            </w:r>
          </w:p>
        </w:tc>
        <w:tc>
          <w:tcPr>
            <w:tcW w:w="2977" w:type="dxa"/>
            <w:vAlign w:val="center"/>
          </w:tcPr>
          <w:p w14:paraId="5E4E78E8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ответвенностью "ГОСТИНИЧНЫЕ ИННОВАЦИИ"</w:t>
            </w:r>
          </w:p>
        </w:tc>
        <w:tc>
          <w:tcPr>
            <w:tcW w:w="1887" w:type="dxa"/>
            <w:vAlign w:val="center"/>
          </w:tcPr>
          <w:p w14:paraId="038134ED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0ED81702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7706457497</w:t>
            </w:r>
          </w:p>
        </w:tc>
      </w:tr>
      <w:tr w:rsidR="009C57F6" w14:paraId="33F09928" w14:textId="77777777" w:rsidTr="00064DCB">
        <w:tc>
          <w:tcPr>
            <w:tcW w:w="1377" w:type="dxa"/>
            <w:vAlign w:val="center"/>
          </w:tcPr>
          <w:p w14:paraId="34C37EF6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55" w:type="dxa"/>
            <w:vAlign w:val="center"/>
          </w:tcPr>
          <w:p w14:paraId="4AEA811A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020596</w:t>
            </w:r>
          </w:p>
        </w:tc>
        <w:tc>
          <w:tcPr>
            <w:tcW w:w="2977" w:type="dxa"/>
            <w:vAlign w:val="center"/>
          </w:tcPr>
          <w:p w14:paraId="2167A534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"РТС ХОТЕЛ СЕРВИС"</w:t>
            </w:r>
          </w:p>
        </w:tc>
        <w:tc>
          <w:tcPr>
            <w:tcW w:w="1887" w:type="dxa"/>
            <w:vAlign w:val="center"/>
          </w:tcPr>
          <w:p w14:paraId="20397ECE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58C2602E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7706457480</w:t>
            </w:r>
          </w:p>
        </w:tc>
      </w:tr>
      <w:tr w:rsidR="009C57F6" w14:paraId="5C9008E5" w14:textId="77777777" w:rsidTr="00064DCB">
        <w:tc>
          <w:tcPr>
            <w:tcW w:w="1377" w:type="dxa"/>
            <w:vAlign w:val="center"/>
          </w:tcPr>
          <w:p w14:paraId="30306235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55" w:type="dxa"/>
            <w:vAlign w:val="center"/>
          </w:tcPr>
          <w:p w14:paraId="4B345A74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020597</w:t>
            </w:r>
          </w:p>
        </w:tc>
        <w:tc>
          <w:tcPr>
            <w:tcW w:w="2977" w:type="dxa"/>
            <w:vAlign w:val="center"/>
          </w:tcPr>
          <w:p w14:paraId="327EEDC2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"САНАД"</w:t>
            </w:r>
          </w:p>
        </w:tc>
        <w:tc>
          <w:tcPr>
            <w:tcW w:w="1887" w:type="dxa"/>
            <w:vAlign w:val="center"/>
          </w:tcPr>
          <w:p w14:paraId="4A73E83E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5BA17846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7743272110</w:t>
            </w:r>
          </w:p>
        </w:tc>
      </w:tr>
      <w:tr w:rsidR="009C57F6" w14:paraId="60DE0AC1" w14:textId="77777777" w:rsidTr="00064DCB">
        <w:tc>
          <w:tcPr>
            <w:tcW w:w="1377" w:type="dxa"/>
            <w:vAlign w:val="center"/>
          </w:tcPr>
          <w:p w14:paraId="1CB20F83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55" w:type="dxa"/>
            <w:vAlign w:val="center"/>
          </w:tcPr>
          <w:p w14:paraId="7609D1A7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020598</w:t>
            </w:r>
          </w:p>
        </w:tc>
        <w:tc>
          <w:tcPr>
            <w:tcW w:w="2977" w:type="dxa"/>
            <w:vAlign w:val="center"/>
          </w:tcPr>
          <w:p w14:paraId="71BCF54B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"Русский Навигатор"</w:t>
            </w:r>
          </w:p>
        </w:tc>
        <w:tc>
          <w:tcPr>
            <w:tcW w:w="1887" w:type="dxa"/>
            <w:vAlign w:val="center"/>
          </w:tcPr>
          <w:p w14:paraId="791B2139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20D685F7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7810741190</w:t>
            </w:r>
          </w:p>
        </w:tc>
      </w:tr>
      <w:tr w:rsidR="009C57F6" w14:paraId="60776AAC" w14:textId="77777777" w:rsidTr="00064DCB">
        <w:tc>
          <w:tcPr>
            <w:tcW w:w="1377" w:type="dxa"/>
            <w:vAlign w:val="center"/>
          </w:tcPr>
          <w:p w14:paraId="414F6687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655" w:type="dxa"/>
            <w:vAlign w:val="center"/>
          </w:tcPr>
          <w:p w14:paraId="1E1D2FC6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020599</w:t>
            </w:r>
          </w:p>
        </w:tc>
        <w:tc>
          <w:tcPr>
            <w:tcW w:w="2977" w:type="dxa"/>
            <w:vAlign w:val="center"/>
          </w:tcPr>
          <w:p w14:paraId="60BE7387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"Волга-Балт Тур"</w:t>
            </w:r>
          </w:p>
        </w:tc>
        <w:tc>
          <w:tcPr>
            <w:tcW w:w="1887" w:type="dxa"/>
            <w:vAlign w:val="center"/>
          </w:tcPr>
          <w:p w14:paraId="0562EF84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3F8B5CE4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7704463583</w:t>
            </w:r>
          </w:p>
        </w:tc>
      </w:tr>
      <w:tr w:rsidR="009C57F6" w14:paraId="7962EC96" w14:textId="77777777" w:rsidTr="00064DCB">
        <w:tc>
          <w:tcPr>
            <w:tcW w:w="1377" w:type="dxa"/>
            <w:vAlign w:val="center"/>
          </w:tcPr>
          <w:p w14:paraId="60442C23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655" w:type="dxa"/>
            <w:vAlign w:val="center"/>
          </w:tcPr>
          <w:p w14:paraId="325E2AE2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020600</w:t>
            </w:r>
          </w:p>
        </w:tc>
        <w:tc>
          <w:tcPr>
            <w:tcW w:w="2977" w:type="dxa"/>
            <w:vAlign w:val="center"/>
          </w:tcPr>
          <w:p w14:paraId="619FF6B8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"Счастливый отпуск"</w:t>
            </w:r>
          </w:p>
        </w:tc>
        <w:tc>
          <w:tcPr>
            <w:tcW w:w="1887" w:type="dxa"/>
            <w:vAlign w:val="center"/>
          </w:tcPr>
          <w:p w14:paraId="50C8C9C8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1F1EECC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3801146381</w:t>
            </w:r>
          </w:p>
        </w:tc>
      </w:tr>
      <w:tr w:rsidR="009C57F6" w14:paraId="2AD21EE9" w14:textId="77777777" w:rsidTr="00064DCB">
        <w:tc>
          <w:tcPr>
            <w:tcW w:w="1377" w:type="dxa"/>
            <w:vAlign w:val="center"/>
          </w:tcPr>
          <w:p w14:paraId="631B2695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655" w:type="dxa"/>
            <w:vAlign w:val="center"/>
          </w:tcPr>
          <w:p w14:paraId="23A41825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020601</w:t>
            </w:r>
          </w:p>
        </w:tc>
        <w:tc>
          <w:tcPr>
            <w:tcW w:w="2977" w:type="dxa"/>
            <w:vAlign w:val="center"/>
          </w:tcPr>
          <w:p w14:paraId="693EFA23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"Игора Тур"</w:t>
            </w:r>
          </w:p>
        </w:tc>
        <w:tc>
          <w:tcPr>
            <w:tcW w:w="1887" w:type="dxa"/>
            <w:vAlign w:val="center"/>
          </w:tcPr>
          <w:p w14:paraId="300F017C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AB8B3AF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7813621600</w:t>
            </w:r>
          </w:p>
        </w:tc>
      </w:tr>
      <w:tr w:rsidR="009C57F6" w14:paraId="19BCC5DE" w14:textId="77777777" w:rsidTr="00064DCB">
        <w:tc>
          <w:tcPr>
            <w:tcW w:w="1377" w:type="dxa"/>
            <w:vAlign w:val="center"/>
          </w:tcPr>
          <w:p w14:paraId="59F89E6B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655" w:type="dxa"/>
            <w:vAlign w:val="center"/>
          </w:tcPr>
          <w:p w14:paraId="31E25D8B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020602</w:t>
            </w:r>
          </w:p>
        </w:tc>
        <w:tc>
          <w:tcPr>
            <w:tcW w:w="2977" w:type="dxa"/>
            <w:vAlign w:val="center"/>
          </w:tcPr>
          <w:p w14:paraId="542B5BD6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"РУСЬ"</w:t>
            </w:r>
          </w:p>
        </w:tc>
        <w:tc>
          <w:tcPr>
            <w:tcW w:w="1887" w:type="dxa"/>
            <w:vAlign w:val="center"/>
          </w:tcPr>
          <w:p w14:paraId="1E6EFF61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2347EF87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5040158473</w:t>
            </w:r>
          </w:p>
        </w:tc>
      </w:tr>
      <w:tr w:rsidR="009C57F6" w14:paraId="7896D765" w14:textId="77777777" w:rsidTr="00064DCB">
        <w:tc>
          <w:tcPr>
            <w:tcW w:w="1377" w:type="dxa"/>
            <w:vAlign w:val="center"/>
          </w:tcPr>
          <w:p w14:paraId="79FF957C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655" w:type="dxa"/>
            <w:vAlign w:val="center"/>
          </w:tcPr>
          <w:p w14:paraId="5D16ACF5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020603</w:t>
            </w:r>
          </w:p>
        </w:tc>
        <w:tc>
          <w:tcPr>
            <w:tcW w:w="2977" w:type="dxa"/>
            <w:vAlign w:val="center"/>
          </w:tcPr>
          <w:p w14:paraId="49F61708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"Юкон тревел"</w:t>
            </w:r>
          </w:p>
        </w:tc>
        <w:tc>
          <w:tcPr>
            <w:tcW w:w="1887" w:type="dxa"/>
            <w:vAlign w:val="center"/>
          </w:tcPr>
          <w:p w14:paraId="00DE7A8E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72105B98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7840064115</w:t>
            </w:r>
          </w:p>
        </w:tc>
      </w:tr>
      <w:tr w:rsidR="009C57F6" w14:paraId="4B1491C3" w14:textId="77777777" w:rsidTr="00064DCB">
        <w:tc>
          <w:tcPr>
            <w:tcW w:w="1377" w:type="dxa"/>
            <w:vAlign w:val="center"/>
          </w:tcPr>
          <w:p w14:paraId="4DD228C3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655" w:type="dxa"/>
            <w:vAlign w:val="center"/>
          </w:tcPr>
          <w:p w14:paraId="1272B069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020604</w:t>
            </w:r>
          </w:p>
        </w:tc>
        <w:tc>
          <w:tcPr>
            <w:tcW w:w="2977" w:type="dxa"/>
            <w:vAlign w:val="center"/>
          </w:tcPr>
          <w:p w14:paraId="54E67161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"Санаторно-курортное объединение"</w:t>
            </w:r>
          </w:p>
        </w:tc>
        <w:tc>
          <w:tcPr>
            <w:tcW w:w="1887" w:type="dxa"/>
            <w:vAlign w:val="center"/>
          </w:tcPr>
          <w:p w14:paraId="279869C9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1D1F0BCE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4501221544</w:t>
            </w:r>
          </w:p>
        </w:tc>
      </w:tr>
      <w:tr w:rsidR="009C57F6" w14:paraId="5B3F0A30" w14:textId="77777777" w:rsidTr="00064DCB">
        <w:tc>
          <w:tcPr>
            <w:tcW w:w="1377" w:type="dxa"/>
            <w:vAlign w:val="center"/>
          </w:tcPr>
          <w:p w14:paraId="6F28BAF5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655" w:type="dxa"/>
            <w:vAlign w:val="center"/>
          </w:tcPr>
          <w:p w14:paraId="08993009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020605</w:t>
            </w:r>
          </w:p>
        </w:tc>
        <w:tc>
          <w:tcPr>
            <w:tcW w:w="2977" w:type="dxa"/>
            <w:vAlign w:val="center"/>
          </w:tcPr>
          <w:p w14:paraId="77D47373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"Новый горизонт"</w:t>
            </w:r>
          </w:p>
        </w:tc>
        <w:tc>
          <w:tcPr>
            <w:tcW w:w="1887" w:type="dxa"/>
            <w:vAlign w:val="center"/>
          </w:tcPr>
          <w:p w14:paraId="2C5E0D19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2F293766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3811449770</w:t>
            </w:r>
          </w:p>
        </w:tc>
      </w:tr>
      <w:tr w:rsidR="009C57F6" w14:paraId="6EEE9AFC" w14:textId="77777777" w:rsidTr="00064DCB">
        <w:tc>
          <w:tcPr>
            <w:tcW w:w="1377" w:type="dxa"/>
            <w:vAlign w:val="center"/>
          </w:tcPr>
          <w:p w14:paraId="1C76ADE1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655" w:type="dxa"/>
            <w:vAlign w:val="center"/>
          </w:tcPr>
          <w:p w14:paraId="0FF94D6F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020606</w:t>
            </w:r>
          </w:p>
        </w:tc>
        <w:tc>
          <w:tcPr>
            <w:tcW w:w="2977" w:type="dxa"/>
            <w:vAlign w:val="center"/>
          </w:tcPr>
          <w:p w14:paraId="6A1C53BE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"Старбас"</w:t>
            </w:r>
          </w:p>
        </w:tc>
        <w:tc>
          <w:tcPr>
            <w:tcW w:w="1887" w:type="dxa"/>
            <w:vAlign w:val="center"/>
          </w:tcPr>
          <w:p w14:paraId="5BC5979C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656119D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2221233127</w:t>
            </w:r>
          </w:p>
        </w:tc>
      </w:tr>
      <w:tr w:rsidR="009C57F6" w14:paraId="33951585" w14:textId="77777777" w:rsidTr="00064DCB">
        <w:tc>
          <w:tcPr>
            <w:tcW w:w="1377" w:type="dxa"/>
            <w:vAlign w:val="center"/>
          </w:tcPr>
          <w:p w14:paraId="52BCA56A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655" w:type="dxa"/>
            <w:vAlign w:val="center"/>
          </w:tcPr>
          <w:p w14:paraId="2A22B4B1" w14:textId="77777777" w:rsidR="009C57F6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020607</w:t>
            </w:r>
          </w:p>
        </w:tc>
        <w:tc>
          <w:tcPr>
            <w:tcW w:w="2977" w:type="dxa"/>
            <w:vAlign w:val="center"/>
          </w:tcPr>
          <w:p w14:paraId="107AB455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"ЛИНКРУС"</w:t>
            </w:r>
          </w:p>
        </w:tc>
        <w:tc>
          <w:tcPr>
            <w:tcW w:w="1887" w:type="dxa"/>
            <w:vAlign w:val="center"/>
          </w:tcPr>
          <w:p w14:paraId="4E64E60A" w14:textId="77777777" w:rsidR="009C57F6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0FD9DA36" w14:textId="77777777" w:rsidR="009C57F6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7802634950</w:t>
            </w:r>
          </w:p>
        </w:tc>
      </w:tr>
    </w:tbl>
    <w:p w14:paraId="592F717B" w14:textId="77777777" w:rsidR="009C57F6" w:rsidRDefault="009C57F6" w:rsidP="00010028"/>
    <w:sectPr w:rsidR="009C5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D37"/>
    <w:rsid w:val="00010028"/>
    <w:rsid w:val="00017D37"/>
    <w:rsid w:val="00064DCB"/>
    <w:rsid w:val="0008568E"/>
    <w:rsid w:val="002622C5"/>
    <w:rsid w:val="002E0FC8"/>
    <w:rsid w:val="004A3752"/>
    <w:rsid w:val="004C0E4B"/>
    <w:rsid w:val="00524A10"/>
    <w:rsid w:val="00631E6C"/>
    <w:rsid w:val="00660F3C"/>
    <w:rsid w:val="006B69E5"/>
    <w:rsid w:val="008C18EE"/>
    <w:rsid w:val="009C57F6"/>
    <w:rsid w:val="00A5192C"/>
    <w:rsid w:val="00E258DC"/>
    <w:rsid w:val="00E31E34"/>
    <w:rsid w:val="00E36210"/>
    <w:rsid w:val="00ED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8C9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8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5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 Сергей Сергеевич;OpenTBS 1.9.4</dc:creator>
  <cp:lastModifiedBy>user</cp:lastModifiedBy>
  <cp:revision>3</cp:revision>
  <dcterms:created xsi:type="dcterms:W3CDTF">2018-12-05T11:31:00Z</dcterms:created>
  <dcterms:modified xsi:type="dcterms:W3CDTF">2018-12-05T11:32:00Z</dcterms:modified>
</cp:coreProperties>
</file>